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2C94" w14:textId="77777777" w:rsidR="004D2513" w:rsidRPr="004D2513" w:rsidRDefault="004D2513" w:rsidP="004D2513">
      <w:pPr>
        <w:pStyle w:val="Sinespaciado"/>
        <w:jc w:val="center"/>
        <w:rPr>
          <w:rFonts w:ascii="Arial" w:hAnsi="Arial" w:cs="Arial"/>
          <w:b/>
          <w:lang w:val="es-MX"/>
        </w:rPr>
      </w:pPr>
      <w:r w:rsidRPr="004D2513">
        <w:rPr>
          <w:rFonts w:ascii="Arial" w:hAnsi="Arial" w:cs="Arial"/>
          <w:b/>
          <w:lang w:val="es-MX"/>
        </w:rPr>
        <w:t>INVITA ANA PATY PERALTA A CAMPAÑA DE VACUNACIÓN GRATUITA</w:t>
      </w:r>
    </w:p>
    <w:p w14:paraId="712CE6DB" w14:textId="77777777" w:rsid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</w:p>
    <w:p w14:paraId="009B2235" w14:textId="77777777" w:rsidR="004D2513" w:rsidRDefault="004D2513" w:rsidP="004D251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Cs/>
          <w:lang w:val="es-MX"/>
        </w:rPr>
      </w:pPr>
      <w:r w:rsidRPr="004D2513">
        <w:rPr>
          <w:rFonts w:ascii="Arial" w:hAnsi="Arial" w:cs="Arial"/>
          <w:bCs/>
          <w:lang w:val="es-MX"/>
        </w:rPr>
        <w:t xml:space="preserve">Sábado 14 y domingo 15 de 09:00 a 21:00 horas, se habilitarán un módulo en el Palacio Municipal </w:t>
      </w:r>
    </w:p>
    <w:p w14:paraId="15979AF0" w14:textId="3ACDB4BA" w:rsidR="004D2513" w:rsidRPr="004D2513" w:rsidRDefault="004D2513" w:rsidP="004D2513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Cs/>
          <w:lang w:val="es-MX"/>
        </w:rPr>
      </w:pPr>
      <w:r w:rsidRPr="004D2513">
        <w:rPr>
          <w:rFonts w:ascii="Tahoma" w:hAnsi="Tahoma" w:cs="Tahoma"/>
          <w:bCs/>
          <w:lang w:val="es-MX"/>
        </w:rPr>
        <w:t>⁠</w:t>
      </w:r>
      <w:r w:rsidRPr="004D2513">
        <w:rPr>
          <w:rFonts w:ascii="Arial" w:hAnsi="Arial" w:cs="Arial"/>
          <w:bCs/>
          <w:lang w:val="es-MX"/>
        </w:rPr>
        <w:t>También se contará con uno en el domo de la Supermanzana 94, para este sábado, en horario de 09:00 a 14:00 horas</w:t>
      </w:r>
    </w:p>
    <w:p w14:paraId="741FA1AE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</w:p>
    <w:p w14:paraId="7C8A8EC3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  <w:r w:rsidRPr="004D2513">
        <w:rPr>
          <w:rFonts w:ascii="Arial" w:hAnsi="Arial" w:cs="Arial"/>
          <w:b/>
          <w:lang w:val="es-MX"/>
        </w:rPr>
        <w:t>Cancún, Q. R., a 13 de febrero de 2026.-</w:t>
      </w:r>
      <w:r w:rsidRPr="004D2513">
        <w:rPr>
          <w:rFonts w:ascii="Arial" w:hAnsi="Arial" w:cs="Arial"/>
          <w:bCs/>
          <w:lang w:val="es-MX"/>
        </w:rPr>
        <w:t xml:space="preserve"> Como parte de la estrategia para la prevención de los contagios de sarampión en Quintana Roo, la </w:t>
      </w:r>
      <w:proofErr w:type="gramStart"/>
      <w:r w:rsidRPr="004D2513">
        <w:rPr>
          <w:rFonts w:ascii="Arial" w:hAnsi="Arial" w:cs="Arial"/>
          <w:bCs/>
          <w:lang w:val="es-MX"/>
        </w:rPr>
        <w:t>Presidenta</w:t>
      </w:r>
      <w:proofErr w:type="gramEnd"/>
      <w:r w:rsidRPr="004D2513">
        <w:rPr>
          <w:rFonts w:ascii="Arial" w:hAnsi="Arial" w:cs="Arial"/>
          <w:bCs/>
          <w:lang w:val="es-MX"/>
        </w:rPr>
        <w:t xml:space="preserve"> Municipal, Ana Paty Peralta, dio a conocer que durante este fin de semana se contará con una mega brigada de vacunación para proteger la salud de las familias y reforzar la cobertura preventiva en el municipio.</w:t>
      </w:r>
    </w:p>
    <w:p w14:paraId="6A93C719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</w:p>
    <w:p w14:paraId="4249F874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  <w:r w:rsidRPr="004D2513">
        <w:rPr>
          <w:rFonts w:ascii="Arial" w:hAnsi="Arial" w:cs="Arial"/>
          <w:bCs/>
          <w:lang w:val="es-MX"/>
        </w:rPr>
        <w:t xml:space="preserve">La </w:t>
      </w:r>
      <w:proofErr w:type="gramStart"/>
      <w:r w:rsidRPr="004D2513">
        <w:rPr>
          <w:rFonts w:ascii="Arial" w:hAnsi="Arial" w:cs="Arial"/>
          <w:bCs/>
          <w:lang w:val="es-MX"/>
        </w:rPr>
        <w:t>Alcaldesa</w:t>
      </w:r>
      <w:proofErr w:type="gramEnd"/>
      <w:r w:rsidRPr="004D2513">
        <w:rPr>
          <w:rFonts w:ascii="Arial" w:hAnsi="Arial" w:cs="Arial"/>
          <w:bCs/>
          <w:lang w:val="es-MX"/>
        </w:rPr>
        <w:t xml:space="preserve"> informó que este sábado 14 y domingo 15 de febrero se habilitarán do </w:t>
      </w:r>
      <w:proofErr w:type="spellStart"/>
      <w:r w:rsidRPr="004D2513">
        <w:rPr>
          <w:rFonts w:ascii="Arial" w:hAnsi="Arial" w:cs="Arial"/>
          <w:bCs/>
          <w:lang w:val="es-MX"/>
        </w:rPr>
        <w:t>macromódulos</w:t>
      </w:r>
      <w:proofErr w:type="spellEnd"/>
      <w:r w:rsidRPr="004D2513">
        <w:rPr>
          <w:rFonts w:ascii="Arial" w:hAnsi="Arial" w:cs="Arial"/>
          <w:bCs/>
          <w:lang w:val="es-MX"/>
        </w:rPr>
        <w:t xml:space="preserve"> de atención: uno en el Palacio Municipal, con servicio de 09:00 a 21:00 horas, y otro para el día sábado 14 en el domo de la Supermanzana 94, en horario de 09:00 a 14:00 horas. Asimismo, durante todo el mes de febrero permanecerá instalado un módulo de vacunación en el Palacio Municipal, en el mismo horario. </w:t>
      </w:r>
    </w:p>
    <w:p w14:paraId="2ACD42F9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</w:p>
    <w:p w14:paraId="1F8F1337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  <w:r w:rsidRPr="004D2513">
        <w:rPr>
          <w:rFonts w:ascii="Arial" w:hAnsi="Arial" w:cs="Arial"/>
          <w:bCs/>
          <w:lang w:val="es-MX"/>
        </w:rPr>
        <w:t>Durante la brigada, detalló, se estarán aplicando vacunas SRP (sarampión, rubéola y parotiditis), SR (sarampión y rubéola), así como dosis contra la influenza, hexavalente, neumococo y tétanos, dirigidas a distintos grupos de edad.</w:t>
      </w:r>
    </w:p>
    <w:p w14:paraId="4EE0E6C4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</w:p>
    <w:p w14:paraId="2501D97A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  <w:r w:rsidRPr="004D2513">
        <w:rPr>
          <w:rFonts w:ascii="Arial" w:hAnsi="Arial" w:cs="Arial"/>
          <w:bCs/>
          <w:lang w:val="es-MX"/>
        </w:rPr>
        <w:t>La Primera Autoridad Municipal hizo un llamado a la población para acudir a estos módulos, recordando que todas las vacunas son completamente gratuitas y representan una de las medidas más efectivas para prevenir enfermedades, evitar complicaciones y proteger a quienes se encuentran en situación de mayor vulnerabilidad.</w:t>
      </w:r>
    </w:p>
    <w:p w14:paraId="5300E2DA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</w:p>
    <w:p w14:paraId="640BB49D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  <w:r w:rsidRPr="004D2513">
        <w:rPr>
          <w:rFonts w:ascii="Arial" w:hAnsi="Arial" w:cs="Arial"/>
          <w:bCs/>
          <w:lang w:val="es-MX"/>
        </w:rPr>
        <w:t xml:space="preserve">Agregó que esta jornada se realiza en coordinación con la Secretaría de Salud y el Gobierno de México, como parte de la estrategia nacional de salud impulsada por la </w:t>
      </w:r>
      <w:proofErr w:type="gramStart"/>
      <w:r w:rsidRPr="004D2513">
        <w:rPr>
          <w:rFonts w:ascii="Arial" w:hAnsi="Arial" w:cs="Arial"/>
          <w:bCs/>
          <w:lang w:val="es-MX"/>
        </w:rPr>
        <w:t>Presidenta</w:t>
      </w:r>
      <w:proofErr w:type="gramEnd"/>
      <w:r w:rsidRPr="004D2513">
        <w:rPr>
          <w:rFonts w:ascii="Arial" w:hAnsi="Arial" w:cs="Arial"/>
          <w:bCs/>
          <w:lang w:val="es-MX"/>
        </w:rPr>
        <w:t xml:space="preserve"> de México, Claudia Sheinbaum, y la gobernadora de Quintana Roo, Mara Lezama.</w:t>
      </w:r>
    </w:p>
    <w:p w14:paraId="301CC8B2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</w:p>
    <w:p w14:paraId="5B4C3073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  <w:r w:rsidRPr="004D2513">
        <w:rPr>
          <w:rFonts w:ascii="Arial" w:hAnsi="Arial" w:cs="Arial"/>
          <w:bCs/>
          <w:lang w:val="es-MX"/>
        </w:rPr>
        <w:t>Vacunarse no solo protege de manera individual, también fortalece la salud comunitaria al reducir el riesgo de brotes y mantener entornos más seguros para niñas, niños, personas adultas mayores y toda la ciudadanía. Por ello, se invita a las y los habitantes a revisar su cartilla de vacunación y aprovechar esta jornada para completar sus esquemas.</w:t>
      </w:r>
    </w:p>
    <w:p w14:paraId="14EB992D" w14:textId="77777777" w:rsidR="004D2513" w:rsidRPr="004D2513" w:rsidRDefault="004D2513" w:rsidP="004D2513">
      <w:pPr>
        <w:pStyle w:val="Sinespaciado"/>
        <w:jc w:val="both"/>
        <w:rPr>
          <w:rFonts w:ascii="Arial" w:hAnsi="Arial" w:cs="Arial"/>
          <w:bCs/>
          <w:lang w:val="es-MX"/>
        </w:rPr>
      </w:pPr>
    </w:p>
    <w:p w14:paraId="53B72718" w14:textId="4983241E" w:rsidR="00BE0D12" w:rsidRPr="00B540A4" w:rsidRDefault="004D2513" w:rsidP="004D2513">
      <w:pPr>
        <w:pStyle w:val="Sinespaciado"/>
        <w:jc w:val="center"/>
        <w:rPr>
          <w:rFonts w:ascii="Arial" w:hAnsi="Arial" w:cs="Arial"/>
          <w:bCs/>
          <w:lang w:val="es-MX"/>
        </w:rPr>
      </w:pPr>
      <w:r w:rsidRPr="004D2513">
        <w:rPr>
          <w:rFonts w:ascii="Arial" w:hAnsi="Arial" w:cs="Arial"/>
          <w:bCs/>
          <w:lang w:val="es-MX"/>
        </w:rPr>
        <w:t>***</w:t>
      </w:r>
      <w:r>
        <w:rPr>
          <w:rFonts w:ascii="Arial" w:hAnsi="Arial" w:cs="Arial"/>
          <w:bCs/>
          <w:lang w:val="es-MX"/>
        </w:rPr>
        <w:t>***********</w:t>
      </w:r>
    </w:p>
    <w:sectPr w:rsidR="00BE0D12" w:rsidRPr="00B540A4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5D8C" w14:textId="77777777" w:rsidR="00F84907" w:rsidRDefault="00F84907">
      <w:r>
        <w:separator/>
      </w:r>
    </w:p>
  </w:endnote>
  <w:endnote w:type="continuationSeparator" w:id="0">
    <w:p w14:paraId="6C53F533" w14:textId="77777777" w:rsidR="00F84907" w:rsidRDefault="00F8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29F5" w14:textId="77777777" w:rsidR="00BE0D12" w:rsidRDefault="00000000">
    <w:pP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3DB262E8" wp14:editId="7F8923F6">
          <wp:simplePos x="0" y="0"/>
          <wp:positionH relativeFrom="column">
            <wp:posOffset>-1079500</wp:posOffset>
          </wp:positionH>
          <wp:positionV relativeFrom="paragraph">
            <wp:posOffset>-45085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5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5184" w14:textId="77777777" w:rsidR="00F84907" w:rsidRDefault="00F84907">
      <w:r>
        <w:separator/>
      </w:r>
    </w:p>
  </w:footnote>
  <w:footnote w:type="continuationSeparator" w:id="0">
    <w:p w14:paraId="2BD03DA3" w14:textId="77777777" w:rsidR="00F84907" w:rsidRDefault="00F8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9ABA" w14:textId="77777777" w:rsidR="00BE0D12" w:rsidRDefault="00000000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8AAF42F" wp14:editId="5166AEE7">
          <wp:simplePos x="0" y="0"/>
          <wp:positionH relativeFrom="column">
            <wp:posOffset>-1073150</wp:posOffset>
          </wp:positionH>
          <wp:positionV relativeFrom="paragraph">
            <wp:posOffset>-1339850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4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0A942" wp14:editId="107A44E9">
              <wp:simplePos x="0" y="0"/>
              <wp:positionH relativeFrom="column">
                <wp:posOffset>4038600</wp:posOffset>
              </wp:positionH>
              <wp:positionV relativeFrom="paragraph">
                <wp:posOffset>-278765</wp:posOffset>
              </wp:positionV>
              <wp:extent cx="2367280" cy="342265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B3591B9" w14:textId="29F78326" w:rsidR="00BE0D12" w:rsidRDefault="00000000">
                          <w:pPr>
                            <w:rPr>
                              <w:lang w:val="es-MX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</w:rPr>
                            <w:t>Comunicado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</w:rPr>
                            <w:t>prensa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</w:rPr>
                            <w:t>: 19</w:t>
                          </w:r>
                          <w:r w:rsidR="0046683E">
                            <w:rPr>
                              <w:b/>
                              <w:color w:val="000000"/>
                              <w:lang w:val="es-MX"/>
                            </w:rPr>
                            <w:t>8</w:t>
                          </w:r>
                          <w:r w:rsidR="004D2513">
                            <w:rPr>
                              <w:b/>
                              <w:color w:val="000000"/>
                              <w:lang w:val="es-MX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50A942" id="Rectángulo 2126784213" o:spid="_x0000_s1026" style="position:absolute;left:0;text-align:left;margin-left:318pt;margin-top:-21.95pt;width:186.4pt;height:2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IpbnWfcAAAACw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4B3591B9" w14:textId="29F78326" w:rsidR="00BE0D12" w:rsidRDefault="00000000">
                    <w:pPr>
                      <w:rPr>
                        <w:lang w:val="es-MX"/>
                      </w:rPr>
                    </w:pPr>
                    <w:proofErr w:type="spellStart"/>
                    <w:r>
                      <w:rPr>
                        <w:b/>
                        <w:color w:val="000000"/>
                      </w:rPr>
                      <w:t>Comunicado</w:t>
                    </w:r>
                    <w:proofErr w:type="spellEnd"/>
                    <w:r>
                      <w:rPr>
                        <w:b/>
                        <w:color w:val="000000"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  <w:color w:val="000000"/>
                      </w:rPr>
                      <w:t>prensa</w:t>
                    </w:r>
                    <w:proofErr w:type="spellEnd"/>
                    <w:r>
                      <w:rPr>
                        <w:b/>
                        <w:color w:val="000000"/>
                      </w:rPr>
                      <w:t>: 19</w:t>
                    </w:r>
                    <w:r w:rsidR="0046683E">
                      <w:rPr>
                        <w:b/>
                        <w:color w:val="000000"/>
                        <w:lang w:val="es-MX"/>
                      </w:rPr>
                      <w:t>8</w:t>
                    </w:r>
                    <w:r w:rsidR="004D2513">
                      <w:rPr>
                        <w:b/>
                        <w:color w:val="000000"/>
                        <w:lang w:val="es-MX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  <w:p w14:paraId="56D6D55E" w14:textId="77777777" w:rsidR="00BE0D12" w:rsidRDefault="00BE0D12">
    <w:pP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295D"/>
    <w:multiLevelType w:val="hybridMultilevel"/>
    <w:tmpl w:val="044C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35F18"/>
    <w:multiLevelType w:val="hybridMultilevel"/>
    <w:tmpl w:val="ACFC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98343">
    <w:abstractNumId w:val="0"/>
  </w:num>
  <w:num w:numId="2" w16cid:durableId="99931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46332"/>
    <w:rsid w:val="000501EB"/>
    <w:rsid w:val="000602E2"/>
    <w:rsid w:val="00062F90"/>
    <w:rsid w:val="00094D46"/>
    <w:rsid w:val="000B29EE"/>
    <w:rsid w:val="000C5C25"/>
    <w:rsid w:val="000C7507"/>
    <w:rsid w:val="000E206F"/>
    <w:rsid w:val="000E7205"/>
    <w:rsid w:val="00146637"/>
    <w:rsid w:val="0019118C"/>
    <w:rsid w:val="00196D19"/>
    <w:rsid w:val="001B0F08"/>
    <w:rsid w:val="001C4B9A"/>
    <w:rsid w:val="001E13D7"/>
    <w:rsid w:val="001F6CDD"/>
    <w:rsid w:val="002154FF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2E2589"/>
    <w:rsid w:val="003065A5"/>
    <w:rsid w:val="003230D3"/>
    <w:rsid w:val="00323BC6"/>
    <w:rsid w:val="003248C0"/>
    <w:rsid w:val="00330128"/>
    <w:rsid w:val="00332E8F"/>
    <w:rsid w:val="00334350"/>
    <w:rsid w:val="00343D2E"/>
    <w:rsid w:val="00360BC1"/>
    <w:rsid w:val="00363841"/>
    <w:rsid w:val="00385E85"/>
    <w:rsid w:val="00386A95"/>
    <w:rsid w:val="00386AEC"/>
    <w:rsid w:val="003C522E"/>
    <w:rsid w:val="003D6642"/>
    <w:rsid w:val="003F49C4"/>
    <w:rsid w:val="004070C5"/>
    <w:rsid w:val="004220AD"/>
    <w:rsid w:val="0044719A"/>
    <w:rsid w:val="00454783"/>
    <w:rsid w:val="0046683E"/>
    <w:rsid w:val="0047099D"/>
    <w:rsid w:val="00477A9A"/>
    <w:rsid w:val="0048148C"/>
    <w:rsid w:val="00481D19"/>
    <w:rsid w:val="00484BED"/>
    <w:rsid w:val="004C0D38"/>
    <w:rsid w:val="004D2513"/>
    <w:rsid w:val="004E16AC"/>
    <w:rsid w:val="004F4098"/>
    <w:rsid w:val="00500FCA"/>
    <w:rsid w:val="00514ACD"/>
    <w:rsid w:val="00540700"/>
    <w:rsid w:val="005451C5"/>
    <w:rsid w:val="005615BA"/>
    <w:rsid w:val="005B19F6"/>
    <w:rsid w:val="005B50BA"/>
    <w:rsid w:val="005C2013"/>
    <w:rsid w:val="006351FA"/>
    <w:rsid w:val="00663836"/>
    <w:rsid w:val="0066609C"/>
    <w:rsid w:val="006714CE"/>
    <w:rsid w:val="0068069F"/>
    <w:rsid w:val="006D6E6B"/>
    <w:rsid w:val="006E786E"/>
    <w:rsid w:val="006F2641"/>
    <w:rsid w:val="00703FD7"/>
    <w:rsid w:val="00737FC8"/>
    <w:rsid w:val="0074548B"/>
    <w:rsid w:val="007516E7"/>
    <w:rsid w:val="0075693A"/>
    <w:rsid w:val="007913F8"/>
    <w:rsid w:val="007B6703"/>
    <w:rsid w:val="007E0FCA"/>
    <w:rsid w:val="007F1173"/>
    <w:rsid w:val="0081198B"/>
    <w:rsid w:val="0081367D"/>
    <w:rsid w:val="00823BBA"/>
    <w:rsid w:val="008540E2"/>
    <w:rsid w:val="00894D47"/>
    <w:rsid w:val="0089668C"/>
    <w:rsid w:val="0089669B"/>
    <w:rsid w:val="008A0AD5"/>
    <w:rsid w:val="008C63C7"/>
    <w:rsid w:val="008E604A"/>
    <w:rsid w:val="008F390E"/>
    <w:rsid w:val="00912DE7"/>
    <w:rsid w:val="00913560"/>
    <w:rsid w:val="009143D6"/>
    <w:rsid w:val="00970173"/>
    <w:rsid w:val="00975B0E"/>
    <w:rsid w:val="009868EB"/>
    <w:rsid w:val="009B06DE"/>
    <w:rsid w:val="009C5071"/>
    <w:rsid w:val="00A03744"/>
    <w:rsid w:val="00A13E7D"/>
    <w:rsid w:val="00A36177"/>
    <w:rsid w:val="00A36C58"/>
    <w:rsid w:val="00A53C50"/>
    <w:rsid w:val="00A72B6E"/>
    <w:rsid w:val="00A85867"/>
    <w:rsid w:val="00A864C3"/>
    <w:rsid w:val="00A95931"/>
    <w:rsid w:val="00AC15EE"/>
    <w:rsid w:val="00AD0D8A"/>
    <w:rsid w:val="00AD5A13"/>
    <w:rsid w:val="00AF26DF"/>
    <w:rsid w:val="00B021CE"/>
    <w:rsid w:val="00B04262"/>
    <w:rsid w:val="00B26DC9"/>
    <w:rsid w:val="00B353D1"/>
    <w:rsid w:val="00B53CF6"/>
    <w:rsid w:val="00B540A4"/>
    <w:rsid w:val="00B730A6"/>
    <w:rsid w:val="00BE0D12"/>
    <w:rsid w:val="00C50357"/>
    <w:rsid w:val="00C5465C"/>
    <w:rsid w:val="00C77412"/>
    <w:rsid w:val="00CA0000"/>
    <w:rsid w:val="00CC1427"/>
    <w:rsid w:val="00CD1CC4"/>
    <w:rsid w:val="00CD2043"/>
    <w:rsid w:val="00CD490B"/>
    <w:rsid w:val="00D04846"/>
    <w:rsid w:val="00D60281"/>
    <w:rsid w:val="00D66BB6"/>
    <w:rsid w:val="00D75208"/>
    <w:rsid w:val="00DA7483"/>
    <w:rsid w:val="00DB5AA4"/>
    <w:rsid w:val="00DC3351"/>
    <w:rsid w:val="00DC7A3F"/>
    <w:rsid w:val="00DF7092"/>
    <w:rsid w:val="00E76818"/>
    <w:rsid w:val="00E94A60"/>
    <w:rsid w:val="00EE6DDF"/>
    <w:rsid w:val="00EE78A7"/>
    <w:rsid w:val="00EF3CFD"/>
    <w:rsid w:val="00F03A72"/>
    <w:rsid w:val="00F42F82"/>
    <w:rsid w:val="00F52A88"/>
    <w:rsid w:val="00F84907"/>
    <w:rsid w:val="00FB1CF5"/>
    <w:rsid w:val="00FE457C"/>
    <w:rsid w:val="00FE7F42"/>
    <w:rsid w:val="00FF03DE"/>
    <w:rsid w:val="00FF307C"/>
    <w:rsid w:val="00FF5F2B"/>
    <w:rsid w:val="114C3B21"/>
    <w:rsid w:val="198322D3"/>
    <w:rsid w:val="223B692E"/>
    <w:rsid w:val="2ADA1059"/>
    <w:rsid w:val="2EF36130"/>
    <w:rsid w:val="314B3A26"/>
    <w:rsid w:val="39DF5F3E"/>
    <w:rsid w:val="3E573B83"/>
    <w:rsid w:val="4C15677E"/>
    <w:rsid w:val="4F7E6D77"/>
    <w:rsid w:val="5C9034B2"/>
    <w:rsid w:val="5D0F21D5"/>
    <w:rsid w:val="67E70C5A"/>
    <w:rsid w:val="6F230480"/>
    <w:rsid w:val="76E2579A"/>
    <w:rsid w:val="79C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5B013"/>
  <w15:docId w15:val="{BC147F55-04E3-4D4A-A2BD-5F59BB1B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hAnsi="Cambria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2026-02-13T21:15:00Z</dcterms:created>
  <dcterms:modified xsi:type="dcterms:W3CDTF">2026-02-13T21:15:00Z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7470AAE71811473A938D36F4A1D9A311_13</vt:lpwstr>
  </property>
</Properties>
</file>